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ELECCI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CONSEJEROS UNIVERSITARIOS REPRESENTANTES DEL</w:t>
      </w:r>
    </w:p>
    <w:p>
      <w:pPr>
        <w:pStyle w:val="Cuerp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>ALUMNADO DE</w:t>
      </w:r>
      <w:r>
        <w:rPr>
          <w:rStyle w:val="Ninguno"/>
          <w:b w:val="1"/>
          <w:bCs w:val="1"/>
          <w:rtl w:val="0"/>
          <w:lang w:val="es-ES_tradnl"/>
        </w:rPr>
        <w:t xml:space="preserve"> LA FACULTAD DE FILOSOF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 Y LETRAS</w:t>
      </w:r>
    </w:p>
    <w:p>
      <w:pPr>
        <w:pStyle w:val="Cuerpo"/>
        <w:jc w:val="center"/>
        <w:rPr>
          <w:rStyle w:val="Ninguno"/>
          <w:b w:val="1"/>
          <w:bCs w:val="1"/>
        </w:rPr>
      </w:pPr>
    </w:p>
    <w:tbl>
      <w:tblPr>
        <w:tblW w:w="608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58"/>
        <w:gridCol w:w="2923"/>
      </w:tblGrid>
      <w:tr>
        <w:tblPrEx>
          <w:shd w:val="clear" w:color="auto" w:fill="cdd4e9"/>
        </w:tblPrEx>
        <w:trPr>
          <w:trHeight w:val="272" w:hRule="atLeast"/>
        </w:trPr>
        <w:tc>
          <w:tcPr>
            <w:tcW w:type="dxa" w:w="3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4252"/>
                <w:tab w:val="right" w:pos="8504"/>
              </w:tabs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PERIODO</w:t>
            </w:r>
          </w:p>
        </w:tc>
        <w:tc>
          <w:tcPr>
            <w:tcW w:type="dxa" w:w="29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4252"/>
                <w:tab w:val="right" w:pos="8504"/>
              </w:tabs>
            </w:pPr>
            <w:r>
              <w:rPr>
                <w:rStyle w:val="Ninguno"/>
                <w:b w:val="1"/>
                <w:bCs w:val="1"/>
                <w:i w:val="0"/>
                <w:iCs w:val="0"/>
                <w:shd w:val="nil" w:color="auto" w:fill="auto"/>
                <w:rtl w:val="0"/>
                <w:lang w:val="es-ES_tradnl"/>
              </w:rPr>
              <w:t>2024 - 2026</w:t>
            </w:r>
          </w:p>
        </w:tc>
      </w:tr>
    </w:tbl>
    <w:p>
      <w:pPr>
        <w:pStyle w:val="Cuerpo"/>
        <w:widowControl w:val="0"/>
        <w:jc w:val="center"/>
        <w:rPr>
          <w:rStyle w:val="Ninguno"/>
          <w:b w:val="1"/>
          <w:bCs w:val="1"/>
        </w:rPr>
      </w:pPr>
    </w:p>
    <w:p>
      <w:pPr>
        <w:pStyle w:val="Cuerpo"/>
        <w:jc w:val="both"/>
        <w:rPr>
          <w:rStyle w:val="Ninguno"/>
          <w:b w:val="1"/>
          <w:bCs w:val="1"/>
        </w:rPr>
      </w:pPr>
    </w:p>
    <w:p>
      <w:pPr>
        <w:pStyle w:val="Cuerp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SOLICITUD DE REGISTRO DE F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de-DE"/>
        </w:rPr>
        <w:t>RMULA</w:t>
      </w:r>
    </w:p>
    <w:p>
      <w:pPr>
        <w:pStyle w:val="Cuerpo"/>
        <w:jc w:val="both"/>
        <w:rPr>
          <w:rStyle w:val="Ninguno"/>
          <w:sz w:val="20"/>
          <w:szCs w:val="20"/>
        </w:rPr>
      </w:pPr>
    </w:p>
    <w:tbl>
      <w:tblPr>
        <w:tblW w:w="9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64"/>
        <w:gridCol w:w="7066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27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ENTIDAD ACAD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706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both"/>
        <w:rPr>
          <w:rStyle w:val="Ninguno"/>
          <w:sz w:val="20"/>
          <w:szCs w:val="20"/>
        </w:rPr>
      </w:pPr>
    </w:p>
    <w:p>
      <w:pPr>
        <w:pStyle w:val="Cuerpo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jc w:val="both"/>
        <w:rPr>
          <w:rStyle w:val="Ninguno"/>
          <w:sz w:val="20"/>
          <w:szCs w:val="20"/>
          <w:u w:val="single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DATOS DEL PROPIETARIO:</w:t>
      </w:r>
      <w:r>
        <w:rPr>
          <w:rStyle w:val="Ninguno"/>
          <w:sz w:val="20"/>
          <w:szCs w:val="20"/>
          <w:u w:val="single"/>
          <w:rtl w:val="0"/>
        </w:rPr>
        <w:t xml:space="preserve"> </w:t>
      </w:r>
    </w:p>
    <w:tbl>
      <w:tblPr>
        <w:tblW w:w="122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71"/>
        <w:gridCol w:w="284"/>
        <w:gridCol w:w="1276"/>
        <w:gridCol w:w="708"/>
        <w:gridCol w:w="426"/>
        <w:gridCol w:w="425"/>
        <w:gridCol w:w="316"/>
        <w:gridCol w:w="941"/>
        <w:gridCol w:w="160"/>
        <w:gridCol w:w="266"/>
        <w:gridCol w:w="160"/>
        <w:gridCol w:w="1417"/>
        <w:gridCol w:w="1680"/>
        <w:gridCol w:w="2389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9830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rPr>
                <w:rStyle w:val="Ninguno"/>
                <w:u w:val="none"/>
                <w:shd w:val="nil" w:color="auto" w:fill="auto"/>
              </w:rPr>
            </w:pPr>
            <w:r>
              <w:rPr>
                <w:rStyle w:val="Ninguno"/>
                <w:spacing w:val="10"/>
                <w:sz w:val="8"/>
                <w:szCs w:val="8"/>
                <w:u w:val="none"/>
                <w:shd w:val="nil" w:color="auto" w:fill="auto"/>
                <w:rtl w:val="0"/>
                <w:lang w:val="es-ES_tradnl"/>
              </w:rPr>
              <w:t xml:space="preserve">                                                                                                </w:t>
            </w:r>
          </w:p>
          <w:p>
            <w:pPr>
              <w:pStyle w:val="heading 5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u w:val="none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17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3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3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17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Grado acad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mico</w:t>
            </w:r>
          </w:p>
        </w:tc>
        <w:tc>
          <w:tcPr>
            <w:tcW w:type="dxa" w:w="2268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paterno</w:t>
            </w:r>
          </w:p>
        </w:tc>
        <w:tc>
          <w:tcPr>
            <w:tcW w:type="dxa" w:w="2267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materno</w:t>
            </w:r>
          </w:p>
        </w:tc>
        <w:tc>
          <w:tcPr>
            <w:tcW w:type="dxa" w:w="3523"/>
            <w:gridSpan w:val="4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nombre(s)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77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3"/>
            <w:gridSpan w:val="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17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gridSpan w:val="5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3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403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CURP</w:t>
            </w:r>
          </w:p>
        </w:tc>
        <w:tc>
          <w:tcPr>
            <w:tcW w:type="dxa" w:w="5791"/>
            <w:gridSpan w:val="9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RFC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75" w:hRule="atLeast"/>
        </w:trPr>
        <w:tc>
          <w:tcPr>
            <w:tcW w:type="dxa" w:w="9830"/>
            <w:gridSpan w:val="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  <w:rPr>
                <w:rStyle w:val="Ninguno"/>
                <w:b w:val="1"/>
                <w:bCs w:val="1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heading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PARTICULAR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6307"/>
            <w:gridSpan w:val="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6307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843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9830"/>
            <w:gridSpan w:val="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2055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1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3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20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241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alcald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 o municipio</w:t>
            </w:r>
          </w:p>
        </w:tc>
        <w:tc>
          <w:tcPr>
            <w:tcW w:type="dxa" w:w="1681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3683"/>
            <w:gridSpan w:val="5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9830"/>
            <w:gridSpan w:val="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8"/>
            </w:pP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 xml:space="preserve">N ESCOLAR 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3331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33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mero de cuenta </w:t>
            </w:r>
          </w:p>
        </w:tc>
        <w:tc>
          <w:tcPr>
            <w:tcW w:type="dxa" w:w="1875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Carrera que cursa</w:t>
            </w:r>
          </w:p>
        </w:tc>
        <w:tc>
          <w:tcPr>
            <w:tcW w:type="dxa" w:w="1526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 de ingreso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Semestre o a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 que cursa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promedio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3331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DE TRABAJO</w:t>
            </w:r>
          </w:p>
        </w:tc>
        <w:tc>
          <w:tcPr>
            <w:tcW w:type="dxa" w:w="187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3331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6733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3331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3331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gridSpan w:val="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33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3402"/>
            <w:gridSpan w:val="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alcald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 o municipio</w:t>
            </w:r>
          </w:p>
        </w:tc>
        <w:tc>
          <w:tcPr>
            <w:tcW w:type="dxa" w:w="3097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3331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FONOS</w:t>
            </w:r>
          </w:p>
        </w:tc>
        <w:tc>
          <w:tcPr>
            <w:tcW w:type="dxa" w:w="3242"/>
            <w:gridSpan w:val="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7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8" w:hRule="atLeast"/>
        </w:trPr>
        <w:tc>
          <w:tcPr>
            <w:tcW w:type="dxa" w:w="3331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2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7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5" w:hRule="atLeast"/>
        </w:trPr>
        <w:tc>
          <w:tcPr>
            <w:tcW w:type="dxa" w:w="33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particular</w:t>
            </w:r>
          </w:p>
        </w:tc>
        <w:tc>
          <w:tcPr>
            <w:tcW w:type="dxa" w:w="3402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oficina</w:t>
            </w:r>
          </w:p>
        </w:tc>
        <w:tc>
          <w:tcPr>
            <w:tcW w:type="dxa" w:w="3097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celular</w:t>
            </w:r>
          </w:p>
        </w:tc>
        <w:tc>
          <w:tcPr>
            <w:tcW w:type="dxa" w:w="238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both"/>
        <w:rPr>
          <w:rStyle w:val="Ninguno"/>
          <w:sz w:val="20"/>
          <w:szCs w:val="20"/>
          <w:u w:val="single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DATOS DEL SUPLENTE:</w:t>
      </w:r>
    </w:p>
    <w:tbl>
      <w:tblPr>
        <w:tblW w:w="122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70"/>
        <w:gridCol w:w="283"/>
        <w:gridCol w:w="1276"/>
        <w:gridCol w:w="708"/>
        <w:gridCol w:w="426"/>
        <w:gridCol w:w="425"/>
        <w:gridCol w:w="316"/>
        <w:gridCol w:w="941"/>
        <w:gridCol w:w="160"/>
        <w:gridCol w:w="426"/>
        <w:gridCol w:w="1417"/>
        <w:gridCol w:w="1683"/>
        <w:gridCol w:w="2388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9831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rPr>
                <w:rStyle w:val="Ninguno"/>
                <w:u w:val="none"/>
                <w:shd w:val="nil" w:color="auto" w:fill="auto"/>
              </w:rPr>
            </w:pPr>
            <w:r>
              <w:rPr>
                <w:rStyle w:val="Ninguno"/>
                <w:spacing w:val="10"/>
                <w:sz w:val="8"/>
                <w:szCs w:val="8"/>
                <w:u w:val="none"/>
                <w:shd w:val="nil" w:color="auto" w:fill="auto"/>
                <w:rtl w:val="0"/>
                <w:lang w:val="es-ES_tradnl"/>
              </w:rPr>
              <w:t xml:space="preserve">                                                                                                </w:t>
            </w:r>
          </w:p>
          <w:p>
            <w:pPr>
              <w:pStyle w:val="heading 5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u w:val="none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177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gridSpan w:val="3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6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Grado acad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mico</w:t>
            </w:r>
          </w:p>
        </w:tc>
        <w:tc>
          <w:tcPr>
            <w:tcW w:type="dxa" w:w="2267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paterno</w:t>
            </w:r>
          </w:p>
        </w:tc>
        <w:tc>
          <w:tcPr>
            <w:tcW w:type="dxa" w:w="2268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materno</w:t>
            </w:r>
          </w:p>
        </w:tc>
        <w:tc>
          <w:tcPr>
            <w:tcW w:type="dxa" w:w="3526"/>
            <w:gridSpan w:val="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nombre(s)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7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6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177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gridSpan w:val="5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6"/>
            <w:gridSpan w:val="3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40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CURP</w:t>
            </w:r>
          </w:p>
        </w:tc>
        <w:tc>
          <w:tcPr>
            <w:tcW w:type="dxa" w:w="5794"/>
            <w:gridSpan w:val="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RFC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75" w:hRule="atLeast"/>
        </w:trPr>
        <w:tc>
          <w:tcPr>
            <w:tcW w:type="dxa" w:w="9831"/>
            <w:gridSpan w:val="1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  <w:rPr>
                <w:rStyle w:val="Ninguno"/>
                <w:b w:val="1"/>
                <w:bCs w:val="1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heading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PARTICULAR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6305"/>
            <w:gridSpan w:val="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630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843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9831"/>
            <w:gridSpan w:val="1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2053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6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241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alcald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 o municipio</w:t>
            </w:r>
          </w:p>
        </w:tc>
        <w:tc>
          <w:tcPr>
            <w:tcW w:type="dxa" w:w="1682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3686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2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9831"/>
            <w:gridSpan w:val="1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ESCOLAR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8" w:hRule="atLeast"/>
        </w:trPr>
        <w:tc>
          <w:tcPr>
            <w:tcW w:type="dxa" w:w="3329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3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 xml:space="preserve">mero de cuenta </w:t>
            </w:r>
          </w:p>
        </w:tc>
        <w:tc>
          <w:tcPr>
            <w:tcW w:type="dxa" w:w="1875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Carrera que cursa</w:t>
            </w:r>
          </w:p>
        </w:tc>
        <w:tc>
          <w:tcPr>
            <w:tcW w:type="dxa" w:w="1527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 de ingreso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Semestre o a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 que cursa</w:t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promedio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3329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DE TRABAJO</w:t>
            </w:r>
          </w:p>
        </w:tc>
        <w:tc>
          <w:tcPr>
            <w:tcW w:type="dxa" w:w="187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3329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gridSpan w:val="3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6731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3329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3329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3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8" w:hRule="atLeast"/>
        </w:trPr>
        <w:tc>
          <w:tcPr>
            <w:tcW w:type="dxa" w:w="3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3402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alcald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 o municipio</w:t>
            </w:r>
          </w:p>
        </w:tc>
        <w:tc>
          <w:tcPr>
            <w:tcW w:type="dxa" w:w="3100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3" w:hRule="atLeast"/>
        </w:trPr>
        <w:tc>
          <w:tcPr>
            <w:tcW w:type="dxa" w:w="3329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FONOS</w:t>
            </w:r>
          </w:p>
        </w:tc>
        <w:tc>
          <w:tcPr>
            <w:tcW w:type="dxa" w:w="3402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0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8" w:hRule="atLeast"/>
        </w:trPr>
        <w:tc>
          <w:tcPr>
            <w:tcW w:type="dxa" w:w="3329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0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5" w:hRule="atLeast"/>
        </w:trPr>
        <w:tc>
          <w:tcPr>
            <w:tcW w:type="dxa" w:w="3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particular</w:t>
            </w:r>
          </w:p>
        </w:tc>
        <w:tc>
          <w:tcPr>
            <w:tcW w:type="dxa" w:w="3402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oficina</w:t>
            </w:r>
          </w:p>
        </w:tc>
        <w:tc>
          <w:tcPr>
            <w:tcW w:type="dxa" w:w="310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celular</w:t>
            </w:r>
          </w:p>
        </w:tc>
        <w:tc>
          <w:tcPr>
            <w:tcW w:type="dxa" w:w="2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Body Text"/>
        <w:rPr>
          <w:rStyle w:val="Ninguno"/>
          <w:sz w:val="16"/>
          <w:szCs w:val="16"/>
        </w:rPr>
      </w:pPr>
    </w:p>
    <w:p>
      <w:pPr>
        <w:pStyle w:val="Body Text"/>
        <w:rPr>
          <w:rStyle w:val="Ninguno"/>
          <w:sz w:val="22"/>
          <w:szCs w:val="22"/>
        </w:rPr>
      </w:pPr>
      <w:r>
        <w:rPr>
          <w:rStyle w:val="Ninguno"/>
          <w:rFonts w:cs="Arial Unicode MS" w:eastAsia="Arial Unicode MS"/>
          <w:sz w:val="22"/>
          <w:szCs w:val="22"/>
          <w:rtl w:val="0"/>
          <w:lang w:val="es-ES_tradnl"/>
        </w:rPr>
        <w:t>Por este conducto aceptamos nuestra candidatura y manifestamos, bajo protesta de decir verdad, que no hemos sido sancionados por cometer faltas graves contra la disciplina universitaria. A fin de acreditar el cumplimiento de los requisitos de elegibilidad que estipula el Estatuto General de la Universidad Nacional Aut</w:t>
      </w:r>
      <w:r>
        <w:rPr>
          <w:rStyle w:val="Ninguno"/>
          <w:rFonts w:cs="Arial Unicode MS" w:eastAsia="Arial Unicode MS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sz w:val="22"/>
          <w:szCs w:val="22"/>
          <w:rtl w:val="0"/>
          <w:lang w:val="es-ES_tradnl"/>
        </w:rPr>
        <w:t>noma de M</w:t>
      </w:r>
      <w:r>
        <w:rPr>
          <w:rStyle w:val="Ninguno"/>
          <w:rFonts w:cs="Arial Unicode MS" w:eastAsia="Arial Unicode MS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cs="Arial Unicode MS" w:eastAsia="Arial Unicode MS"/>
          <w:sz w:val="22"/>
          <w:szCs w:val="22"/>
          <w:rtl w:val="0"/>
          <w:lang w:val="es-ES_tradnl"/>
        </w:rPr>
        <w:t>xico anexo a esta solicitud entregamos los siguientes documentos:</w:t>
      </w:r>
    </w:p>
    <w:p>
      <w:pPr>
        <w:pStyle w:val="Cuerpo"/>
        <w:rPr>
          <w:rStyle w:val="Ninguno"/>
          <w:rFonts w:ascii="Arial Narrow" w:cs="Arial Narrow" w:hAnsi="Arial Narrow" w:eastAsia="Arial Narrow"/>
          <w:lang w:val="es-ES_tradnl"/>
        </w:rPr>
      </w:pPr>
    </w:p>
    <w:p>
      <w:pPr>
        <w:pStyle w:val="Cuerpo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Asimismo, manifestamos que conocemos las funciones que la Ley Org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nica, el Estatuto General, el Reglamento del H. Consejo Universitario y el resto de la normatividad aplicable confiere al Consejo Universitario y a sus miembros. De resultar electos nos comprometemos a cumplir con las tareas inherentes a este Consejo y a las de las comisiones que nos correspondan.</w:t>
      </w:r>
    </w:p>
    <w:p>
      <w:pPr>
        <w:pStyle w:val="Cuerpo"/>
        <w:jc w:val="both"/>
        <w:rPr>
          <w:rStyle w:val="Ninguno"/>
          <w:sz w:val="22"/>
          <w:szCs w:val="22"/>
          <w:lang w:val="es-ES_tradnl"/>
        </w:rPr>
      </w:pPr>
    </w:p>
    <w:p>
      <w:pPr>
        <w:pStyle w:val="Cuerpo"/>
        <w:jc w:val="both"/>
        <w:rPr>
          <w:rStyle w:val="Ninguno"/>
          <w:sz w:val="22"/>
          <w:szCs w:val="22"/>
          <w:lang w:val="es-ES_tradnl"/>
        </w:rPr>
      </w:pPr>
    </w:p>
    <w:tbl>
      <w:tblPr>
        <w:tblW w:w="896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70"/>
        <w:gridCol w:w="427"/>
        <w:gridCol w:w="4270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hAnsi="Arial Narrow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PROPIETARIO</w:t>
            </w:r>
          </w:p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hAnsi="Arial Narrow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SUPLENTE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2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2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2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2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center"/>
        <w:rPr>
          <w:rStyle w:val="Ninguno"/>
          <w:sz w:val="22"/>
          <w:szCs w:val="22"/>
          <w:lang w:val="es-ES_tradnl"/>
        </w:rPr>
      </w:pPr>
    </w:p>
    <w:p>
      <w:pPr>
        <w:pStyle w:val="Cuerpo"/>
        <w:jc w:val="both"/>
        <w:rPr>
          <w:rStyle w:val="Ninguno"/>
          <w:lang w:val="es-ES_tradnl"/>
        </w:rPr>
      </w:pPr>
    </w:p>
    <w:p>
      <w:pPr>
        <w:pStyle w:val="Cuerpo"/>
        <w:jc w:val="both"/>
        <w:rPr>
          <w:rStyle w:val="Ninguno"/>
          <w:lang w:val="es-ES_tradnl"/>
        </w:rPr>
      </w:pPr>
    </w:p>
    <w:p>
      <w:pPr>
        <w:pStyle w:val="Cuerpo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Finalmente, manifestamos que conocemos las causas de revocaci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 y las causas especialmente graves de responsabilidad de los consejeros universitarios se</w:t>
      </w:r>
      <w:r>
        <w:rPr>
          <w:rStyle w:val="Ninguno"/>
          <w:sz w:val="22"/>
          <w:szCs w:val="22"/>
          <w:rtl w:val="0"/>
          <w:lang w:val="es-ES_tradnl"/>
        </w:rPr>
        <w:t>ñ</w:t>
      </w:r>
      <w:r>
        <w:rPr>
          <w:rStyle w:val="Ninguno"/>
          <w:sz w:val="22"/>
          <w:szCs w:val="22"/>
          <w:rtl w:val="0"/>
          <w:lang w:val="es-ES_tradnl"/>
        </w:rPr>
        <w:t>aladas en los art</w:t>
      </w:r>
      <w:r>
        <w:rPr>
          <w:rStyle w:val="Ninguno"/>
          <w:sz w:val="22"/>
          <w:szCs w:val="22"/>
          <w:rtl w:val="0"/>
          <w:lang w:val="es-ES_tradnl"/>
        </w:rPr>
        <w:t>í</w:t>
      </w:r>
      <w:r>
        <w:rPr>
          <w:rStyle w:val="Ninguno"/>
          <w:sz w:val="22"/>
          <w:szCs w:val="22"/>
          <w:rtl w:val="0"/>
          <w:lang w:val="es-ES_tradnl"/>
        </w:rPr>
        <w:t>culos 32 y 35 del Reglamento del H. Consejo Universitario, a saber:</w:t>
      </w:r>
    </w:p>
    <w:p>
      <w:pPr>
        <w:pStyle w:val="Cuerpo"/>
        <w:jc w:val="both"/>
        <w:rPr>
          <w:rStyle w:val="Ninguno"/>
          <w:rFonts w:ascii="Arial Narrow" w:cs="Arial Narrow" w:hAnsi="Arial Narrow" w:eastAsia="Arial Narrow"/>
          <w:sz w:val="16"/>
          <w:szCs w:val="16"/>
          <w:lang w:val="es-ES_tradnl"/>
        </w:rPr>
      </w:pPr>
    </w:p>
    <w:p>
      <w:pPr>
        <w:pStyle w:val="heading 1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Causas de revocaci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Cuando, sin causa justificada, falte por m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s de tres veces consecutivas a las sesiones del Consejo Universitario, siempre que no haya hecho las gestiones a que se refiere el art</w:t>
      </w:r>
      <w:r>
        <w:rPr>
          <w:rStyle w:val="Ninguno"/>
          <w:sz w:val="22"/>
          <w:szCs w:val="22"/>
          <w:rtl w:val="0"/>
          <w:lang w:val="es-ES_tradnl"/>
        </w:rPr>
        <w:t>í</w:t>
      </w:r>
      <w:r>
        <w:rPr>
          <w:rStyle w:val="Ninguno"/>
          <w:sz w:val="22"/>
          <w:szCs w:val="22"/>
          <w:rtl w:val="0"/>
          <w:lang w:val="es-ES_tradnl"/>
        </w:rPr>
        <w:t>culo 18 del Reglamento del H. Consejo Universitario para la concurrencia del suplente;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Por negligencia en el desempe</w:t>
      </w:r>
      <w:r>
        <w:rPr>
          <w:rStyle w:val="Ninguno"/>
          <w:sz w:val="22"/>
          <w:szCs w:val="22"/>
          <w:rtl w:val="0"/>
          <w:lang w:val="es-ES_tradnl"/>
        </w:rPr>
        <w:t>ñ</w:t>
      </w:r>
      <w:r>
        <w:rPr>
          <w:rStyle w:val="Ninguno"/>
          <w:sz w:val="22"/>
          <w:szCs w:val="22"/>
          <w:rtl w:val="0"/>
          <w:lang w:val="es-ES_tradnl"/>
        </w:rPr>
        <w:t>o del cargo de consejero, o por faltar al compromiso de protesta que refiere el art</w:t>
      </w:r>
      <w:r>
        <w:rPr>
          <w:rStyle w:val="Ninguno"/>
          <w:sz w:val="22"/>
          <w:szCs w:val="22"/>
          <w:rtl w:val="0"/>
          <w:lang w:val="es-ES_tradnl"/>
        </w:rPr>
        <w:t>í</w:t>
      </w:r>
      <w:r>
        <w:rPr>
          <w:rStyle w:val="Ninguno"/>
          <w:sz w:val="22"/>
          <w:szCs w:val="22"/>
          <w:rtl w:val="0"/>
          <w:lang w:val="es-ES_tradnl"/>
        </w:rPr>
        <w:t>culo 4</w:t>
      </w:r>
      <w:r>
        <w:rPr>
          <w:rStyle w:val="Ninguno"/>
          <w:sz w:val="22"/>
          <w:szCs w:val="22"/>
          <w:rtl w:val="0"/>
          <w:lang w:val="es-ES_tradnl"/>
        </w:rPr>
        <w:t>º</w:t>
      </w:r>
      <w:r>
        <w:rPr>
          <w:rStyle w:val="Ninguno"/>
          <w:sz w:val="22"/>
          <w:szCs w:val="22"/>
          <w:rtl w:val="0"/>
          <w:lang w:val="es-ES_tradnl"/>
        </w:rPr>
        <w:t>. del Reglamento del H. Consejo Universitario</w:t>
      </w:r>
    </w:p>
    <w:p>
      <w:pPr>
        <w:pStyle w:val="Cuerpo"/>
        <w:jc w:val="both"/>
        <w:rPr>
          <w:rStyle w:val="Ninguno"/>
          <w:sz w:val="16"/>
          <w:szCs w:val="16"/>
          <w:lang w:val="es-ES_tradnl"/>
        </w:rPr>
      </w:pPr>
    </w:p>
    <w:p>
      <w:pPr>
        <w:pStyle w:val="heading 1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Causas especialmente graves de responsabilidad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Dejar de asistir, sin causa justificada, a m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s del cincuenta por ciento de las sesiones verificadas en un a</w:t>
      </w:r>
      <w:r>
        <w:rPr>
          <w:rStyle w:val="Ninguno"/>
          <w:sz w:val="22"/>
          <w:szCs w:val="22"/>
          <w:rtl w:val="0"/>
          <w:lang w:val="es-ES_tradnl"/>
        </w:rPr>
        <w:t>ñ</w:t>
      </w:r>
      <w:r>
        <w:rPr>
          <w:rStyle w:val="Ninguno"/>
          <w:sz w:val="22"/>
          <w:szCs w:val="22"/>
          <w:rtl w:val="0"/>
          <w:lang w:val="es-ES_tradnl"/>
        </w:rPr>
        <w:t>o, y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No desempe</w:t>
      </w:r>
      <w:r>
        <w:rPr>
          <w:rStyle w:val="Ninguno"/>
          <w:sz w:val="22"/>
          <w:szCs w:val="22"/>
          <w:rtl w:val="0"/>
          <w:lang w:val="es-ES_tradnl"/>
        </w:rPr>
        <w:t>ñ</w:t>
      </w:r>
      <w:r>
        <w:rPr>
          <w:rStyle w:val="Ninguno"/>
          <w:sz w:val="22"/>
          <w:szCs w:val="22"/>
          <w:rtl w:val="0"/>
          <w:lang w:val="es-ES_tradnl"/>
        </w:rPr>
        <w:t>ar las tareas que el propio consejo les encomiende y hayan sido aceptadas por el consejero.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Haber cometido despu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s de su designaci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 xml:space="preserve">n, faltas graves contra la disciplina universitaria que hubieren sido sancionadas, y 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Haber cometido un delito.</w:t>
      </w:r>
    </w:p>
    <w:p>
      <w:pPr>
        <w:pStyle w:val="Cuerpo"/>
        <w:tabs>
          <w:tab w:val="left" w:pos="2552"/>
        </w:tabs>
        <w:rPr>
          <w:rStyle w:val="Ninguno"/>
          <w:rFonts w:ascii="Arial Narrow" w:cs="Arial Narrow" w:hAnsi="Arial Narrow" w:eastAsia="Arial Narrow"/>
          <w:sz w:val="16"/>
          <w:szCs w:val="16"/>
          <w:lang w:val="es-ES_tradnl"/>
        </w:rPr>
      </w:pPr>
    </w:p>
    <w:p>
      <w:pPr>
        <w:pStyle w:val="Cuerpo"/>
        <w:tabs>
          <w:tab w:val="left" w:pos="2552"/>
        </w:tabs>
        <w:rPr>
          <w:rStyle w:val="Ninguno"/>
          <w:rFonts w:ascii="Arial Narrow" w:cs="Arial Narrow" w:hAnsi="Arial Narrow" w:eastAsia="Arial Narrow"/>
          <w:sz w:val="16"/>
          <w:szCs w:val="16"/>
          <w:lang w:val="es-ES_tradnl"/>
        </w:rPr>
      </w:pPr>
    </w:p>
    <w:p>
      <w:pPr>
        <w:pStyle w:val="Cuerpo"/>
        <w:tabs>
          <w:tab w:val="left" w:pos="2552"/>
        </w:tabs>
        <w:jc w:val="center"/>
        <w:rPr>
          <w:rStyle w:val="Ninguno"/>
          <w:rFonts w:ascii="Arial Narrow" w:cs="Arial Narrow" w:hAnsi="Arial Narrow" w:eastAsia="Arial Narrow"/>
        </w:rPr>
      </w:pPr>
      <w:r>
        <w:rPr>
          <w:rStyle w:val="Ninguno"/>
          <w:rFonts w:ascii="Arial Narrow" w:hAnsi="Arial Narrow"/>
          <w:rtl w:val="0"/>
          <w:lang w:val="es-ES_tradnl"/>
        </w:rPr>
        <w:t>ATENTAMENTE,</w:t>
      </w:r>
    </w:p>
    <w:p>
      <w:pPr>
        <w:pStyle w:val="Cuerpo"/>
        <w:tabs>
          <w:tab w:val="left" w:pos="2552"/>
        </w:tabs>
        <w:jc w:val="center"/>
        <w:rPr>
          <w:rStyle w:val="Ninguno"/>
          <w:rFonts w:ascii="Arial Narrow" w:cs="Arial Narrow" w:hAnsi="Arial Narrow" w:eastAsia="Arial Narrow"/>
        </w:rPr>
      </w:pPr>
      <w:r>
        <w:rPr>
          <w:rStyle w:val="Ninguno"/>
          <w:rFonts w:ascii="Arial Narrow" w:hAnsi="Arial Narrow" w:hint="default"/>
          <w:rtl w:val="0"/>
          <w:lang w:val="es-ES_tradnl"/>
        </w:rPr>
        <w:t>“</w:t>
      </w:r>
      <w:r>
        <w:rPr>
          <w:rStyle w:val="Ninguno"/>
          <w:rFonts w:ascii="Arial Narrow" w:hAnsi="Arial Narrow"/>
          <w:rtl w:val="0"/>
          <w:lang w:val="es-ES_tradnl"/>
        </w:rPr>
        <w:t>POR MI RAZA HABLAR</w:t>
      </w:r>
      <w:r>
        <w:rPr>
          <w:rStyle w:val="Ninguno"/>
          <w:rFonts w:ascii="Arial Narrow" w:hAnsi="Arial Narrow" w:hint="default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rtl w:val="0"/>
          <w:lang w:val="es-ES_tradnl"/>
        </w:rPr>
        <w:t>EL ESP</w:t>
      </w:r>
      <w:r>
        <w:rPr>
          <w:rStyle w:val="Ninguno"/>
          <w:rFonts w:ascii="Arial Narrow" w:hAnsi="Arial Narrow" w:hint="default"/>
          <w:rtl w:val="0"/>
          <w:lang w:val="es-ES_tradnl"/>
        </w:rPr>
        <w:t>Í</w:t>
      </w:r>
      <w:r>
        <w:rPr>
          <w:rStyle w:val="Ninguno"/>
          <w:rFonts w:ascii="Arial Narrow" w:hAnsi="Arial Narrow"/>
          <w:rtl w:val="0"/>
          <w:lang w:val="es-ES_tradnl"/>
        </w:rPr>
        <w:t>RITU</w:t>
      </w:r>
      <w:r>
        <w:rPr>
          <w:rStyle w:val="Ninguno"/>
          <w:rFonts w:ascii="Arial Narrow" w:hAnsi="Arial Narrow" w:hint="default"/>
          <w:rtl w:val="0"/>
          <w:lang w:val="es-ES_tradnl"/>
        </w:rPr>
        <w:t>”</w:t>
      </w:r>
    </w:p>
    <w:p>
      <w:pPr>
        <w:pStyle w:val="Cuerpo"/>
        <w:tabs>
          <w:tab w:val="left" w:pos="2552"/>
        </w:tabs>
        <w:jc w:val="center"/>
        <w:rPr>
          <w:rStyle w:val="Ninguno"/>
          <w:rFonts w:ascii="Arial Narrow" w:cs="Arial Narrow" w:hAnsi="Arial Narrow" w:eastAsia="Arial Narrow"/>
          <w:u w:val="single"/>
        </w:rPr>
      </w:pPr>
      <w:r>
        <w:rPr>
          <w:rStyle w:val="Ninguno"/>
          <w:rFonts w:ascii="Arial Narrow" w:hAnsi="Arial Narrow"/>
          <w:rtl w:val="0"/>
          <w:lang w:val="es-ES_tradnl"/>
        </w:rPr>
        <w:t xml:space="preserve">Ciudad Universitaria, a </w:t>
      </w:r>
      <w:r>
        <w:rPr>
          <w:rStyle w:val="Ninguno"/>
          <w:rFonts w:ascii="Arial Narrow" w:hAnsi="Arial Narrow"/>
          <w:u w:val="single"/>
          <w:rtl w:val="0"/>
          <w:lang w:val="es-ES_tradnl"/>
        </w:rPr>
        <w:t xml:space="preserve">      </w:t>
      </w:r>
      <w:r>
        <w:rPr>
          <w:rStyle w:val="Ninguno"/>
          <w:rFonts w:ascii="Arial Narrow" w:hAnsi="Arial Narrow"/>
          <w:rtl w:val="0"/>
          <w:lang w:val="es-ES_tradnl"/>
        </w:rPr>
        <w:t xml:space="preserve"> de </w:t>
      </w:r>
      <w:r>
        <w:rPr>
          <w:rStyle w:val="Ninguno"/>
          <w:rFonts w:ascii="Arial Narrow" w:hAnsi="Arial Narrow"/>
          <w:u w:val="single"/>
          <w:rtl w:val="0"/>
          <w:lang w:val="es-ES_tradnl"/>
        </w:rPr>
        <w:t xml:space="preserve">                                   </w:t>
      </w:r>
      <w:r>
        <w:rPr>
          <w:rStyle w:val="Ninguno"/>
          <w:rFonts w:ascii="Arial Narrow" w:hAnsi="Arial Narrow"/>
          <w:rtl w:val="0"/>
          <w:lang w:val="es-ES_tradnl"/>
        </w:rPr>
        <w:t xml:space="preserve"> de 2024.</w:t>
      </w:r>
    </w:p>
    <w:p>
      <w:pPr>
        <w:pStyle w:val="Cuerpo"/>
        <w:rPr>
          <w:rStyle w:val="Ninguno"/>
          <w:rFonts w:ascii="Arial Narrow" w:cs="Arial Narrow" w:hAnsi="Arial Narrow" w:eastAsia="Arial Narrow"/>
          <w:sz w:val="16"/>
          <w:szCs w:val="16"/>
          <w:lang w:val="es-ES_tradnl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16"/>
          <w:szCs w:val="16"/>
          <w:lang w:val="es-ES_tradnl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16"/>
          <w:szCs w:val="16"/>
          <w:lang w:val="es-ES_tradnl"/>
        </w:rPr>
      </w:pPr>
    </w:p>
    <w:tbl>
      <w:tblPr>
        <w:tblW w:w="9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1"/>
        <w:gridCol w:w="3260"/>
        <w:gridCol w:w="3237"/>
      </w:tblGrid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33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33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PROPIETARIO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(firma)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SUPLENTE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(firma)</w:t>
            </w:r>
          </w:p>
        </w:tc>
      </w:tr>
    </w:tbl>
    <w:p>
      <w:pPr>
        <w:pStyle w:val="Cuerpo"/>
        <w:widowControl w:val="0"/>
        <w:rPr>
          <w:rStyle w:val="Ninguno"/>
          <w:rFonts w:ascii="Arial Narrow" w:cs="Arial Narrow" w:hAnsi="Arial Narrow" w:eastAsia="Arial Narrow"/>
          <w:sz w:val="16"/>
          <w:szCs w:val="16"/>
          <w:lang w:val="es-ES_tradnl"/>
        </w:rPr>
      </w:pPr>
    </w:p>
    <w:p>
      <w:pPr>
        <w:pStyle w:val="Cuerpo"/>
        <w:jc w:val="both"/>
        <w:rPr>
          <w:rStyle w:val="Ninguno"/>
          <w:b w:val="1"/>
          <w:bCs w:val="1"/>
          <w:sz w:val="4"/>
          <w:szCs w:val="4"/>
        </w:rPr>
      </w:pPr>
    </w:p>
    <w:p>
      <w:pPr>
        <w:pStyle w:val="Cuerpo"/>
        <w:jc w:val="both"/>
        <w:rPr>
          <w:rStyle w:val="Ninguno"/>
          <w:sz w:val="16"/>
          <w:szCs w:val="16"/>
        </w:rPr>
      </w:pPr>
    </w:p>
    <w:p>
      <w:pPr>
        <w:pStyle w:val="Cuerpo"/>
        <w:jc w:val="both"/>
        <w:rPr>
          <w:rStyle w:val="Ninguno"/>
          <w:sz w:val="14"/>
          <w:szCs w:val="14"/>
        </w:rPr>
      </w:pPr>
    </w:p>
    <w:p>
      <w:pPr>
        <w:pStyle w:val="Cuerpo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</w:rPr>
        <w:t>Original:</w:t>
        <w:tab/>
        <w:t>Comisi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Local de Vigilancia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</w:rPr>
        <w:t>n</w:t>
      </w:r>
    </w:p>
    <w:p>
      <w:pPr>
        <w:pStyle w:val="Cuerpo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it-IT"/>
        </w:rPr>
        <w:t>Copia:</w:t>
        <w:tab/>
        <w:t>La f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</w:rPr>
        <w:t xml:space="preserve">rmula, </w:t>
      </w:r>
    </w:p>
    <w:p>
      <w:pPr>
        <w:pStyle w:val="Cuerpo"/>
        <w:ind w:left="1276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Paquete electoral, y</w:t>
      </w:r>
    </w:p>
    <w:p>
      <w:pPr>
        <w:pStyle w:val="Cuerpo"/>
        <w:ind w:left="1276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Expediente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que se acompa</w:t>
      </w:r>
      <w:r>
        <w:rPr>
          <w:rStyle w:val="Ninguno"/>
          <w:sz w:val="16"/>
          <w:szCs w:val="16"/>
          <w:rtl w:val="0"/>
          <w:lang w:val="es-ES_tradnl"/>
        </w:rPr>
        <w:t>ñ</w:t>
      </w:r>
      <w:r>
        <w:rPr>
          <w:rStyle w:val="Ninguno"/>
          <w:sz w:val="16"/>
          <w:szCs w:val="16"/>
          <w:rtl w:val="0"/>
          <w:lang w:val="es-ES_tradnl"/>
        </w:rPr>
        <w:t>a por separado al paquete electoral.</w:t>
      </w:r>
    </w:p>
    <w:p>
      <w:pPr>
        <w:pStyle w:val="Cuerpo"/>
        <w:ind w:left="1843" w:hanging="142"/>
        <w:jc w:val="right"/>
      </w:pPr>
      <w:r>
        <w:rPr>
          <w:rStyle w:val="Ninguno"/>
          <w:sz w:val="20"/>
          <w:szCs w:val="20"/>
          <w:rtl w:val="0"/>
          <w:lang w:val="pt-PT"/>
        </w:rPr>
        <w:t>2 de 2</w:t>
      </w:r>
    </w:p>
    <w:sectPr>
      <w:headerReference w:type="default" r:id="rId4"/>
      <w:footerReference w:type="default" r:id="rId5"/>
      <w:pgSz w:w="12240" w:h="15840" w:orient="portrait"/>
      <w:pgMar w:top="1134" w:right="113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de-DE"/>
    </w:rPr>
  </w:style>
  <w:style w:type="paragraph" w:styleId="heading 5">
    <w:name w:val="heading 5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singl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6">
    <w:name w:val="heading 6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8"/>
      <w:szCs w:val="1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8">
    <w:name w:val="heading 8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1">
    <w:name w:val="heading 1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